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E7" w14:textId="77777777" w:rsidR="001A6C40" w:rsidRPr="00DD25F1" w:rsidRDefault="00695C69" w:rsidP="00DD25F1">
      <w:pPr>
        <w:spacing w:after="0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реализации </w:t>
      </w:r>
      <w:r w:rsidR="001A6C40" w:rsidRPr="00DD25F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</w:p>
    <w:p w14:paraId="7CCE3D99" w14:textId="7B81073A" w:rsidR="00695C69" w:rsidRPr="00DD25F1" w:rsidRDefault="00BF67A6" w:rsidP="00A708A7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67A6">
        <w:rPr>
          <w:rFonts w:ascii="Times New Roman" w:hAnsi="Times New Roman" w:cs="Times New Roman"/>
          <w:b/>
          <w:sz w:val="24"/>
          <w:szCs w:val="24"/>
        </w:rPr>
        <w:t>«Развитие дорожного хозяйства Наволокского городского поселения Кинешемского муниципального района»</w:t>
      </w:r>
      <w:r w:rsidR="00394393">
        <w:rPr>
          <w:rFonts w:ascii="Times New Roman" w:hAnsi="Times New Roman" w:cs="Times New Roman"/>
          <w:b/>
          <w:sz w:val="24"/>
          <w:szCs w:val="24"/>
        </w:rPr>
        <w:t xml:space="preserve"> за 202</w:t>
      </w:r>
      <w:r w:rsidR="007D55B5">
        <w:rPr>
          <w:rFonts w:ascii="Times New Roman" w:hAnsi="Times New Roman" w:cs="Times New Roman"/>
          <w:b/>
          <w:sz w:val="24"/>
          <w:szCs w:val="24"/>
        </w:rPr>
        <w:t>3</w:t>
      </w:r>
      <w:r w:rsidR="001A6C40" w:rsidRPr="00A708A7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0F1E13F1" w14:textId="77777777" w:rsidR="00C246C6" w:rsidRPr="00DD25F1" w:rsidRDefault="00C246C6" w:rsidP="0088716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FEFB3AF" w14:textId="1EB23001" w:rsidR="00C246C6" w:rsidRPr="00DD25F1" w:rsidRDefault="00C246C6" w:rsidP="00954797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67A6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программы  Наволокского городского поселения </w:t>
      </w:r>
      <w:r w:rsidR="00BF67A6" w:rsidRPr="00BF67A6">
        <w:rPr>
          <w:rFonts w:ascii="Times New Roman" w:hAnsi="Times New Roman" w:cs="Times New Roman"/>
          <w:sz w:val="24"/>
          <w:szCs w:val="24"/>
        </w:rPr>
        <w:t>«Развитие дорожного хозяйства Наволокского городского поселения Кинешемского муниципального района»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 </w:t>
      </w:r>
      <w:r w:rsidR="00847690" w:rsidRPr="00954797">
        <w:rPr>
          <w:rFonts w:ascii="Times New Roman" w:hAnsi="Times New Roman" w:cs="Times New Roman"/>
          <w:sz w:val="24"/>
          <w:szCs w:val="24"/>
        </w:rPr>
        <w:t>(далее – Программа)</w:t>
      </w:r>
      <w:r w:rsidR="00AE0FF6" w:rsidRPr="00954797">
        <w:rPr>
          <w:rFonts w:ascii="Times New Roman" w:hAnsi="Times New Roman" w:cs="Times New Roman"/>
          <w:sz w:val="24"/>
          <w:szCs w:val="24"/>
        </w:rPr>
        <w:t xml:space="preserve"> </w:t>
      </w:r>
      <w:r w:rsidR="00394393">
        <w:rPr>
          <w:rFonts w:ascii="Times New Roman" w:hAnsi="Times New Roman" w:cs="Times New Roman"/>
          <w:sz w:val="24"/>
          <w:szCs w:val="24"/>
        </w:rPr>
        <w:t>за 202</w:t>
      </w:r>
      <w:r w:rsidR="007D55B5">
        <w:rPr>
          <w:rFonts w:ascii="Times New Roman" w:hAnsi="Times New Roman" w:cs="Times New Roman"/>
          <w:sz w:val="24"/>
          <w:szCs w:val="24"/>
        </w:rPr>
        <w:t>3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 год </w:t>
      </w:r>
      <w:r w:rsidRPr="00954797">
        <w:rPr>
          <w:rFonts w:ascii="Times New Roman" w:hAnsi="Times New Roman" w:cs="Times New Roman"/>
          <w:sz w:val="24"/>
          <w:szCs w:val="24"/>
        </w:rPr>
        <w:t>проводится в соответствие с методикой оценки эффективности</w:t>
      </w:r>
      <w:r w:rsidRPr="00DD25F1">
        <w:rPr>
          <w:rFonts w:ascii="Times New Roman" w:hAnsi="Times New Roman" w:cs="Times New Roman"/>
          <w:sz w:val="24"/>
          <w:szCs w:val="24"/>
        </w:rPr>
        <w:t xml:space="preserve">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DD25F1">
        <w:rPr>
          <w:rFonts w:ascii="Times New Roman" w:hAnsi="Times New Roman" w:cs="Times New Roman"/>
          <w:sz w:val="24"/>
          <w:szCs w:val="24"/>
        </w:rPr>
        <w:t>18</w:t>
      </w:r>
      <w:r w:rsidRPr="00DD25F1">
        <w:rPr>
          <w:rFonts w:ascii="Times New Roman" w:hAnsi="Times New Roman" w:cs="Times New Roman"/>
          <w:sz w:val="24"/>
          <w:szCs w:val="24"/>
        </w:rPr>
        <w:t>.</w:t>
      </w:r>
      <w:r w:rsidR="00D37EC7" w:rsidRPr="00DD25F1">
        <w:rPr>
          <w:rFonts w:ascii="Times New Roman" w:hAnsi="Times New Roman" w:cs="Times New Roman"/>
          <w:sz w:val="24"/>
          <w:szCs w:val="24"/>
        </w:rPr>
        <w:t>10</w:t>
      </w:r>
      <w:r w:rsidRPr="00DD25F1">
        <w:rPr>
          <w:rFonts w:ascii="Times New Roman" w:hAnsi="Times New Roman" w:cs="Times New Roman"/>
          <w:sz w:val="24"/>
          <w:szCs w:val="24"/>
        </w:rPr>
        <w:t>.2013г. №</w:t>
      </w:r>
      <w:r w:rsidR="00D37EC7" w:rsidRPr="00DD25F1">
        <w:rPr>
          <w:rFonts w:ascii="Times New Roman" w:hAnsi="Times New Roman" w:cs="Times New Roman"/>
          <w:sz w:val="24"/>
          <w:szCs w:val="24"/>
        </w:rPr>
        <w:t>282</w:t>
      </w:r>
      <w:r w:rsidRPr="00DD25F1">
        <w:rPr>
          <w:rFonts w:ascii="Times New Roman" w:hAnsi="Times New Roman" w:cs="Times New Roman"/>
          <w:sz w:val="24"/>
          <w:szCs w:val="24"/>
        </w:rPr>
        <w:t>а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(в редакции постановлени</w:t>
      </w:r>
      <w:r w:rsidR="0059249F" w:rsidRPr="00DD25F1">
        <w:rPr>
          <w:rFonts w:ascii="Times New Roman" w:hAnsi="Times New Roman" w:cs="Times New Roman"/>
          <w:sz w:val="24"/>
          <w:szCs w:val="24"/>
        </w:rPr>
        <w:t>й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от 01.12.2015г. №392</w:t>
      </w:r>
      <w:r w:rsidR="0059249F" w:rsidRPr="00DD25F1">
        <w:rPr>
          <w:rFonts w:ascii="Times New Roman" w:hAnsi="Times New Roman" w:cs="Times New Roman"/>
          <w:sz w:val="24"/>
          <w:szCs w:val="24"/>
        </w:rPr>
        <w:t>, от 14.12.2017 №404</w:t>
      </w:r>
      <w:r w:rsidR="00EE368C" w:rsidRPr="00DD25F1">
        <w:rPr>
          <w:rFonts w:ascii="Times New Roman" w:hAnsi="Times New Roman" w:cs="Times New Roman"/>
          <w:sz w:val="24"/>
          <w:szCs w:val="24"/>
        </w:rPr>
        <w:t>)</w:t>
      </w:r>
      <w:r w:rsidRPr="00DD25F1">
        <w:rPr>
          <w:rFonts w:ascii="Times New Roman" w:hAnsi="Times New Roman" w:cs="Times New Roman"/>
          <w:sz w:val="24"/>
          <w:szCs w:val="24"/>
        </w:rPr>
        <w:t xml:space="preserve"> «</w:t>
      </w:r>
      <w:r w:rsidR="0059249F" w:rsidRPr="00DD25F1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 оценки эффективности муниципальных программ Наволокского городского поселения Кинешемского муниципального района</w:t>
      </w:r>
      <w:r w:rsidRPr="00DD25F1">
        <w:rPr>
          <w:rFonts w:ascii="Times New Roman" w:hAnsi="Times New Roman" w:cs="Times New Roman"/>
          <w:sz w:val="24"/>
          <w:szCs w:val="24"/>
        </w:rPr>
        <w:t>».</w:t>
      </w:r>
    </w:p>
    <w:p w14:paraId="79CCFDB6" w14:textId="77777777" w:rsidR="00E30F2D" w:rsidRPr="00DD25F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82E37B6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Программы </w:t>
      </w:r>
    </w:p>
    <w:p w14:paraId="301C200D" w14:textId="17EEF894" w:rsidR="000E60A8" w:rsidRDefault="00BE054E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3953F4">
        <w:rPr>
          <w:rFonts w:ascii="Times New Roman" w:eastAsia="Times New Roman" w:hAnsi="Times New Roman" w:cs="Times New Roman"/>
          <w:sz w:val="24"/>
          <w:szCs w:val="24"/>
        </w:rPr>
        <w:t>59,1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3953F4">
        <w:rPr>
          <w:rFonts w:ascii="Times New Roman" w:eastAsia="Times New Roman" w:hAnsi="Times New Roman" w:cs="Times New Roman"/>
          <w:sz w:val="24"/>
          <w:szCs w:val="24"/>
        </w:rPr>
        <w:t>59,1</w:t>
      </w:r>
      <w:r>
        <w:rPr>
          <w:rFonts w:ascii="Times New Roman" w:eastAsia="Times New Roman" w:hAnsi="Times New Roman" w:cs="Times New Roman"/>
          <w:sz w:val="24"/>
          <w:szCs w:val="24"/>
        </w:rPr>
        <w:t>=1</w:t>
      </w:r>
      <w:r w:rsidR="000B369B">
        <w:rPr>
          <w:rFonts w:ascii="Times New Roman" w:eastAsia="Times New Roman" w:hAnsi="Times New Roman" w:cs="Times New Roman"/>
          <w:sz w:val="24"/>
          <w:szCs w:val="24"/>
        </w:rPr>
        <w:t>,</w:t>
      </w:r>
      <w:r w:rsidR="000E60A8">
        <w:rPr>
          <w:rFonts w:ascii="Times New Roman" w:eastAsia="Times New Roman" w:hAnsi="Times New Roman" w:cs="Times New Roman"/>
          <w:sz w:val="24"/>
          <w:szCs w:val="24"/>
        </w:rPr>
        <w:t>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14:paraId="420671E2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0C4BB8CE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FFD782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Сд - степень достижения планируемого значения целевого индикатора (показателя) Программы;</w:t>
      </w:r>
    </w:p>
    <w:p w14:paraId="49F818CF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Зф - значение показателя, характеризующего цели Программы, фактически достигнутое на конец отчетного периода;</w:t>
      </w:r>
    </w:p>
    <w:p w14:paraId="4DDC9B75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Зп - плановое значение показателя, характеризующего цели Программы.</w:t>
      </w:r>
    </w:p>
    <w:p w14:paraId="2344C4AD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476C9F">
        <w:rPr>
          <w:rFonts w:ascii="Times New Roman" w:eastAsia="Times New Roman" w:hAnsi="Times New Roman" w:cs="Times New Roman"/>
          <w:sz w:val="24"/>
          <w:szCs w:val="24"/>
        </w:rPr>
        <w:t>С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476C9F">
        <w:rPr>
          <w:rFonts w:ascii="Times New Roman" w:eastAsia="Times New Roman" w:hAnsi="Times New Roman" w:cs="Times New Roman"/>
          <w:sz w:val="24"/>
          <w:szCs w:val="24"/>
        </w:rPr>
        <w:t>ь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Программы</w:t>
      </w:r>
    </w:p>
    <w:p w14:paraId="2039ED47" w14:textId="77777777" w:rsid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2AEF7914" wp14:editId="4004B1A2">
            <wp:extent cx="1630680" cy="5175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9507AC2" w14:textId="77777777" w:rsidR="00A04826" w:rsidRPr="00DD25F1" w:rsidRDefault="00A04826" w:rsidP="00A0482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СДгп= 1/</w:t>
      </w:r>
      <w:r w:rsidR="00954096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=1.</w:t>
      </w:r>
    </w:p>
    <w:p w14:paraId="4F8246A2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53DC8CBE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СДгп - степень реализации Программы;</w:t>
      </w:r>
    </w:p>
    <w:p w14:paraId="4F103156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Сд - степень достижения планируемых значений целевых индикаторов (показателей) Программы;</w:t>
      </w:r>
    </w:p>
    <w:p w14:paraId="3B4181B1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n - число показателей, характеризующих цели реализации Программы.</w:t>
      </w:r>
    </w:p>
    <w:p w14:paraId="5B1927C9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627931">
        <w:rPr>
          <w:rFonts w:ascii="Times New Roman" w:eastAsia="Times New Roman" w:hAnsi="Times New Roman" w:cs="Times New Roman"/>
          <w:sz w:val="24"/>
          <w:szCs w:val="24"/>
        </w:rPr>
        <w:t>С</w:t>
      </w:r>
      <w:r w:rsidR="00627931"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F18249B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C413F4E" w14:textId="5F8F53FF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= Фк / Фп</w:t>
      </w:r>
      <w:r w:rsidR="0062793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7D55B5">
        <w:rPr>
          <w:rFonts w:ascii="Times New Roman" w:eastAsia="Times New Roman" w:hAnsi="Times New Roman" w:cs="Times New Roman"/>
          <w:sz w:val="24"/>
          <w:szCs w:val="24"/>
        </w:rPr>
        <w:t>50731424,97</w:t>
      </w:r>
      <w:r w:rsidR="00627931">
        <w:rPr>
          <w:rFonts w:ascii="Times New Roman" w:eastAsia="Times New Roman" w:hAnsi="Times New Roman" w:cs="Times New Roman"/>
          <w:sz w:val="24"/>
          <w:szCs w:val="24"/>
        </w:rPr>
        <w:t>/</w:t>
      </w:r>
      <w:r w:rsidR="007D55B5">
        <w:rPr>
          <w:rFonts w:ascii="Times New Roman" w:eastAsia="Times New Roman" w:hAnsi="Times New Roman" w:cs="Times New Roman"/>
          <w:sz w:val="24"/>
          <w:szCs w:val="24"/>
        </w:rPr>
        <w:t>50739706,48</w:t>
      </w:r>
      <w:r w:rsidR="00627931">
        <w:rPr>
          <w:rFonts w:ascii="Times New Roman" w:eastAsia="Times New Roman" w:hAnsi="Times New Roman" w:cs="Times New Roman"/>
          <w:sz w:val="24"/>
          <w:szCs w:val="24"/>
        </w:rPr>
        <w:t>=</w:t>
      </w:r>
      <w:r w:rsidR="007D55B5">
        <w:rPr>
          <w:rFonts w:ascii="Times New Roman" w:eastAsia="Times New Roman" w:hAnsi="Times New Roman" w:cs="Times New Roman"/>
          <w:sz w:val="24"/>
          <w:szCs w:val="24"/>
        </w:rPr>
        <w:t>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3E264384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F8F0E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553F82FF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Фк - кассовые расходы на реализацию Программы в отчетном году;</w:t>
      </w:r>
    </w:p>
    <w:p w14:paraId="009154BF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Фп - плановые расходы на реализацию Программы в отчетном году.</w:t>
      </w:r>
    </w:p>
    <w:p w14:paraId="626CCA46" w14:textId="77777777" w:rsidR="00DD25F1" w:rsidRPr="00DD25F1" w:rsidRDefault="0077357A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Э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</w:rPr>
        <w:t>ффективность реализации Программы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298C3B0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997F73A" w14:textId="788C0CAB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ЭРгп = СДгп x СЭгп x к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=1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D55B5">
        <w:rPr>
          <w:rFonts w:ascii="Times New Roman" w:eastAsia="Times New Roman" w:hAnsi="Times New Roman" w:cs="Times New Roman"/>
          <w:sz w:val="24"/>
          <w:szCs w:val="24"/>
        </w:rPr>
        <w:t>1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 w:rsidR="00E66D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24A71" w:rsidRPr="00223BCF">
        <w:rPr>
          <w:rFonts w:ascii="Times New Roman" w:eastAsia="Times New Roman" w:hAnsi="Times New Roman" w:cs="Times New Roman"/>
          <w:sz w:val="24"/>
          <w:szCs w:val="24"/>
        </w:rPr>
        <w:t>1</w:t>
      </w:r>
      <w:r w:rsidR="008C6D80" w:rsidRPr="00223BCF">
        <w:rPr>
          <w:rFonts w:ascii="Times New Roman" w:eastAsia="Times New Roman" w:hAnsi="Times New Roman" w:cs="Times New Roman"/>
          <w:sz w:val="24"/>
          <w:szCs w:val="24"/>
        </w:rPr>
        <w:t>,</w:t>
      </w:r>
      <w:r w:rsidR="00124A71" w:rsidRPr="00223BCF">
        <w:rPr>
          <w:rFonts w:ascii="Times New Roman" w:eastAsia="Times New Roman" w:hAnsi="Times New Roman" w:cs="Times New Roman"/>
          <w:sz w:val="24"/>
          <w:szCs w:val="24"/>
        </w:rPr>
        <w:t>2</w:t>
      </w:r>
      <w:r w:rsidR="008C6D80" w:rsidRPr="00223BCF">
        <w:rPr>
          <w:rFonts w:ascii="Times New Roman" w:eastAsia="Times New Roman" w:hAnsi="Times New Roman" w:cs="Times New Roman"/>
          <w:sz w:val="24"/>
          <w:szCs w:val="24"/>
        </w:rPr>
        <w:t>5</w:t>
      </w:r>
      <w:r w:rsidR="00E66DF2" w:rsidRPr="00223BCF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124A71" w:rsidRPr="00223BCF">
        <w:rPr>
          <w:rFonts w:ascii="Times New Roman" w:eastAsia="Times New Roman" w:hAnsi="Times New Roman" w:cs="Times New Roman"/>
          <w:sz w:val="24"/>
          <w:szCs w:val="24"/>
        </w:rPr>
        <w:t>1</w:t>
      </w:r>
      <w:r w:rsidR="00C161A0" w:rsidRPr="00223BCF">
        <w:rPr>
          <w:rFonts w:ascii="Times New Roman" w:eastAsia="Times New Roman" w:hAnsi="Times New Roman" w:cs="Times New Roman"/>
          <w:sz w:val="24"/>
          <w:szCs w:val="24"/>
        </w:rPr>
        <w:t>,</w:t>
      </w:r>
      <w:r w:rsidR="003953F4">
        <w:rPr>
          <w:rFonts w:ascii="Times New Roman" w:eastAsia="Times New Roman" w:hAnsi="Times New Roman" w:cs="Times New Roman"/>
          <w:sz w:val="24"/>
          <w:szCs w:val="24"/>
        </w:rPr>
        <w:t>2</w:t>
      </w:r>
      <w:r w:rsidR="007D55B5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223BCF">
        <w:rPr>
          <w:rFonts w:ascii="Times New Roman" w:eastAsia="Times New Roman" w:hAnsi="Times New Roman" w:cs="Times New Roman"/>
          <w:sz w:val="24"/>
          <w:szCs w:val="24"/>
        </w:rPr>
        <w:t>, где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5F44012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64AAE68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ЭРгп - эффективность реализации Программы;</w:t>
      </w:r>
    </w:p>
    <w:p w14:paraId="0A11AAA5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СДгп - степень достижения планируемых значений целевых индикаторов (показателей) Программы;</w:t>
      </w:r>
    </w:p>
    <w:p w14:paraId="62CC2DC4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lastRenderedPageBreak/>
        <w:t>СЭгп - степень соответствия запланированному уровню расходов и эффективности использования бюджетных средств;</w:t>
      </w:r>
    </w:p>
    <w:p w14:paraId="4E04B063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- поправочный коэффициент, учитывающий качество планирования и координации реализации Программы, рассчитываемый по формуле:</w:t>
      </w:r>
    </w:p>
    <w:p w14:paraId="24EFAD4B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9D7DC3B" w14:textId="2D8F4429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(СЭгп - СДгп)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=(</w:t>
      </w:r>
      <w:r w:rsidR="007D55B5">
        <w:rPr>
          <w:rFonts w:ascii="Times New Roman" w:eastAsia="Times New Roman" w:hAnsi="Times New Roman" w:cs="Times New Roman"/>
          <w:sz w:val="24"/>
          <w:szCs w:val="24"/>
        </w:rPr>
        <w:t>1,00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-1,00</w:t>
      </w:r>
      <w:r w:rsidR="00C7030D" w:rsidRPr="00223BCF">
        <w:rPr>
          <w:rFonts w:ascii="Times New Roman" w:eastAsia="Times New Roman" w:hAnsi="Times New Roman" w:cs="Times New Roman"/>
          <w:sz w:val="24"/>
          <w:szCs w:val="24"/>
        </w:rPr>
        <w:t>)= 0</w:t>
      </w:r>
      <w:r w:rsidRPr="00223BC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9288FF0" w14:textId="77777777" w:rsidR="00E30F2D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7426AF1E" w14:textId="77777777" w:rsidR="00C55A89" w:rsidRPr="00DD25F1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 w:rsidR="007140B6">
        <w:rPr>
          <w:rFonts w:ascii="Times New Roman" w:eastAsia="Times New Roman" w:hAnsi="Times New Roman" w:cs="Times New Roman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</w:rPr>
        <w:t>«Содержание автомобильных дорог Наволокского городского поселения»</w:t>
      </w:r>
    </w:p>
    <w:p w14:paraId="0B19164D" w14:textId="46E6838B" w:rsidR="00C55A89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3953F4">
        <w:rPr>
          <w:rFonts w:ascii="Times New Roman" w:eastAsia="Times New Roman" w:hAnsi="Times New Roman" w:cs="Times New Roman"/>
          <w:sz w:val="24"/>
          <w:szCs w:val="24"/>
        </w:rPr>
        <w:t>59,1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3953F4">
        <w:rPr>
          <w:rFonts w:ascii="Times New Roman" w:eastAsia="Times New Roman" w:hAnsi="Times New Roman" w:cs="Times New Roman"/>
          <w:sz w:val="24"/>
          <w:szCs w:val="24"/>
        </w:rPr>
        <w:t>59,1</w:t>
      </w:r>
      <w:r>
        <w:rPr>
          <w:rFonts w:ascii="Times New Roman" w:eastAsia="Times New Roman" w:hAnsi="Times New Roman" w:cs="Times New Roman"/>
          <w:sz w:val="24"/>
          <w:szCs w:val="24"/>
        </w:rPr>
        <w:t>=1,0</w:t>
      </w:r>
      <w:r w:rsidR="00AE354B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14:paraId="5C7939F3" w14:textId="2A57E821" w:rsidR="00C161A0" w:rsidRDefault="00C161A0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F16034">
        <w:rPr>
          <w:rFonts w:ascii="Times New Roman" w:eastAsia="Times New Roman" w:hAnsi="Times New Roman" w:cs="Times New Roman"/>
          <w:sz w:val="24"/>
          <w:szCs w:val="24"/>
        </w:rPr>
        <w:t>7</w:t>
      </w:r>
      <w:r w:rsidR="007D55B5">
        <w:rPr>
          <w:rFonts w:ascii="Times New Roman" w:eastAsia="Times New Roman" w:hAnsi="Times New Roman" w:cs="Times New Roman"/>
          <w:sz w:val="24"/>
          <w:szCs w:val="24"/>
        </w:rPr>
        <w:t>8,0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F16034">
        <w:rPr>
          <w:rFonts w:ascii="Times New Roman" w:eastAsia="Times New Roman" w:hAnsi="Times New Roman" w:cs="Times New Roman"/>
          <w:sz w:val="24"/>
          <w:szCs w:val="24"/>
        </w:rPr>
        <w:t>7</w:t>
      </w:r>
      <w:r w:rsidR="007D55B5">
        <w:rPr>
          <w:rFonts w:ascii="Times New Roman" w:eastAsia="Times New Roman" w:hAnsi="Times New Roman" w:cs="Times New Roman"/>
          <w:sz w:val="24"/>
          <w:szCs w:val="24"/>
        </w:rPr>
        <w:t>8,0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31B0FF09" w14:textId="77777777" w:rsidR="00C161A0" w:rsidRPr="00DD25F1" w:rsidRDefault="00C161A0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572D39">
        <w:rPr>
          <w:rFonts w:ascii="Times New Roman" w:eastAsia="Times New Roman" w:hAnsi="Times New Roman" w:cs="Times New Roman"/>
          <w:sz w:val="24"/>
          <w:szCs w:val="24"/>
        </w:rPr>
        <w:t>2</w:t>
      </w:r>
      <w:r w:rsidR="00CE382D">
        <w:rPr>
          <w:rFonts w:ascii="Times New Roman" w:eastAsia="Times New Roman" w:hAnsi="Times New Roman" w:cs="Times New Roman"/>
          <w:sz w:val="24"/>
          <w:szCs w:val="24"/>
        </w:rPr>
        <w:t>,0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572D39">
        <w:rPr>
          <w:rFonts w:ascii="Times New Roman" w:eastAsia="Times New Roman" w:hAnsi="Times New Roman" w:cs="Times New Roman"/>
          <w:sz w:val="24"/>
          <w:szCs w:val="24"/>
        </w:rPr>
        <w:t>2</w:t>
      </w:r>
      <w:r w:rsidR="00CE382D">
        <w:rPr>
          <w:rFonts w:ascii="Times New Roman" w:eastAsia="Times New Roman" w:hAnsi="Times New Roman" w:cs="Times New Roman"/>
          <w:sz w:val="24"/>
          <w:szCs w:val="24"/>
        </w:rPr>
        <w:t>,0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6E34DB5A" w14:textId="77777777" w:rsidR="00AE354B" w:rsidRPr="00DD25F1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7CCFF8CA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планируемого значения целевого индикатора (показателя)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1884934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Зф - значение показателя, характеризующего цели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</w:rPr>
        <w:t>«Содержание автомобильных дорог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746D386A" w14:textId="77777777" w:rsidR="00C55A89" w:rsidRPr="00DD25F1" w:rsidRDefault="00C55A89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Зп - плановое значение показателя, характеризующего цели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</w:rPr>
        <w:t>«Содержание автомобильных дорог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D1A2343" w14:textId="77777777" w:rsidR="00614160" w:rsidRPr="00DD25F1" w:rsidRDefault="007A3854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C55A89">
        <w:rPr>
          <w:rFonts w:ascii="Times New Roman" w:eastAsia="Times New Roman" w:hAnsi="Times New Roman" w:cs="Times New Roman"/>
          <w:sz w:val="24"/>
          <w:szCs w:val="24"/>
        </w:rPr>
        <w:t>С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C55A89">
        <w:rPr>
          <w:rFonts w:ascii="Times New Roman" w:eastAsia="Times New Roman" w:hAnsi="Times New Roman" w:cs="Times New Roman"/>
          <w:sz w:val="24"/>
          <w:szCs w:val="24"/>
        </w:rPr>
        <w:t>ь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</w:rPr>
        <w:t>«Содержание автомобильных дорог Наволокского городского поселения»</w:t>
      </w:r>
    </w:p>
    <w:p w14:paraId="0EC7726C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47D4BBD" w14:textId="77777777" w:rsidR="00C55A89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0F1F64A1" wp14:editId="4264209F">
            <wp:extent cx="1630680" cy="517525"/>
            <wp:effectExtent l="0" t="0" r="0" b="0"/>
            <wp:docPr id="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5CF5579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СДгп= </w:t>
      </w:r>
      <w:r w:rsidR="00DD67EA">
        <w:rPr>
          <w:rFonts w:ascii="Times New Roman" w:eastAsia="Times New Roman" w:hAnsi="Times New Roman" w:cs="Times New Roman"/>
          <w:sz w:val="24"/>
          <w:szCs w:val="24"/>
        </w:rPr>
        <w:t>(</w:t>
      </w:r>
      <w:r w:rsidR="002F5FDE">
        <w:rPr>
          <w:rFonts w:ascii="Times New Roman" w:eastAsia="Times New Roman" w:hAnsi="Times New Roman" w:cs="Times New Roman"/>
          <w:sz w:val="24"/>
          <w:szCs w:val="24"/>
        </w:rPr>
        <w:t>1</w:t>
      </w:r>
      <w:r w:rsidR="00DD67EA">
        <w:rPr>
          <w:rFonts w:ascii="Times New Roman" w:eastAsia="Times New Roman" w:hAnsi="Times New Roman" w:cs="Times New Roman"/>
          <w:sz w:val="24"/>
          <w:szCs w:val="24"/>
        </w:rPr>
        <w:t>+1+1)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DD67EA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=1.</w:t>
      </w:r>
    </w:p>
    <w:p w14:paraId="1E0EC532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37AFD885" w14:textId="77777777" w:rsidR="00C55A89" w:rsidRPr="00DD25F1" w:rsidRDefault="00C55A89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реализации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</w:rPr>
        <w:t>«Содержание автомобильных дорог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012397C" w14:textId="77777777" w:rsidR="00C55A89" w:rsidRPr="00DD25F1" w:rsidRDefault="00C55A89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планируемых значений целевых индикаторов (показателей)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</w:rPr>
        <w:t>«Содержание автомобильных дорог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6343BB8" w14:textId="77777777" w:rsidR="00C55A89" w:rsidRPr="00DD25F1" w:rsidRDefault="00C55A89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</w:rPr>
        <w:t>«Содержание автомобильных дорог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CE3A417" w14:textId="77777777" w:rsidR="00C55A89" w:rsidRPr="00DD25F1" w:rsidRDefault="0028142D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C55A89">
        <w:rPr>
          <w:rFonts w:ascii="Times New Roman" w:eastAsia="Times New Roman" w:hAnsi="Times New Roman" w:cs="Times New Roman"/>
          <w:sz w:val="24"/>
          <w:szCs w:val="24"/>
        </w:rPr>
        <w:t>С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641ABA34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0665167" w14:textId="077639E0" w:rsidR="00C55A89" w:rsidRPr="00DD25F1" w:rsidRDefault="007A3854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= Фк / Фп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7D55B5">
        <w:rPr>
          <w:rFonts w:ascii="Times New Roman" w:eastAsia="Times New Roman" w:hAnsi="Times New Roman" w:cs="Times New Roman"/>
          <w:sz w:val="24"/>
          <w:szCs w:val="24"/>
        </w:rPr>
        <w:t>12218280,11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7D55B5">
        <w:rPr>
          <w:rFonts w:ascii="Times New Roman" w:eastAsia="Times New Roman" w:hAnsi="Times New Roman" w:cs="Times New Roman"/>
          <w:sz w:val="24"/>
          <w:szCs w:val="24"/>
        </w:rPr>
        <w:t>12222757,37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3953F4">
        <w:rPr>
          <w:rFonts w:ascii="Times New Roman" w:eastAsia="Times New Roman" w:hAnsi="Times New Roman" w:cs="Times New Roman"/>
          <w:sz w:val="24"/>
          <w:szCs w:val="24"/>
        </w:rPr>
        <w:t>1,0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204DC791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2EDD5EC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5934AD2D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Фк - кассовые расходы на реализацию </w:t>
      </w:r>
      <w:r w:rsidR="00CB3D03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CB3D03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</w:rPr>
        <w:t>«Содержание автомобильных дорог Наволокского городского поселения»</w:t>
      </w:r>
      <w:r w:rsidR="00CB3D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году;</w:t>
      </w:r>
    </w:p>
    <w:p w14:paraId="54E48D82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Фп - плановые расходы на реализацию </w:t>
      </w:r>
      <w:r w:rsidR="00CB3D03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CB3D03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</w:rPr>
        <w:t>«Содержание автомобильных дорог Наволокского городского поселения»</w:t>
      </w:r>
      <w:r w:rsidR="00CB3D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году.</w:t>
      </w:r>
    </w:p>
    <w:p w14:paraId="5F159F39" w14:textId="77777777" w:rsidR="00C55A89" w:rsidRPr="00DD25F1" w:rsidRDefault="0028142D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C55A89">
        <w:rPr>
          <w:rFonts w:ascii="Times New Roman" w:eastAsia="Times New Roman" w:hAnsi="Times New Roman" w:cs="Times New Roman"/>
          <w:sz w:val="24"/>
          <w:szCs w:val="24"/>
        </w:rPr>
        <w:t>Э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 w:rsidR="00CB3D03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CB3D03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</w:rPr>
        <w:t>«Содержание автомобильных дорог Наволокского городского поселения»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5B8A363B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4F5E2F" w14:textId="6CEFB882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ЭРгп = СДгп x СЭгп x к</w:t>
      </w:r>
      <w:r>
        <w:rPr>
          <w:rFonts w:ascii="Times New Roman" w:eastAsia="Times New Roman" w:hAnsi="Times New Roman" w:cs="Times New Roman"/>
          <w:sz w:val="24"/>
          <w:szCs w:val="24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953F4">
        <w:rPr>
          <w:rFonts w:ascii="Times New Roman" w:eastAsia="Times New Roman" w:hAnsi="Times New Roman" w:cs="Times New Roman"/>
          <w:sz w:val="24"/>
          <w:szCs w:val="24"/>
        </w:rPr>
        <w:t>1,0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1,</w:t>
      </w:r>
      <w:r w:rsidR="000A6300">
        <w:rPr>
          <w:rFonts w:ascii="Times New Roman" w:eastAsia="Times New Roman" w:hAnsi="Times New Roman" w:cs="Times New Roman"/>
          <w:sz w:val="24"/>
          <w:szCs w:val="24"/>
        </w:rPr>
        <w:t>25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0A6300">
        <w:rPr>
          <w:rFonts w:ascii="Times New Roman" w:eastAsia="Times New Roman" w:hAnsi="Times New Roman" w:cs="Times New Roman"/>
          <w:sz w:val="24"/>
          <w:szCs w:val="24"/>
        </w:rPr>
        <w:t>1,</w:t>
      </w:r>
      <w:r w:rsidR="00223BCF">
        <w:rPr>
          <w:rFonts w:ascii="Times New Roman" w:eastAsia="Times New Roman" w:hAnsi="Times New Roman" w:cs="Times New Roman"/>
          <w:sz w:val="24"/>
          <w:szCs w:val="24"/>
        </w:rPr>
        <w:t>2</w:t>
      </w:r>
      <w:r w:rsidR="003953F4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5FDD085D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96C914" w14:textId="77777777" w:rsidR="00C55A89" w:rsidRPr="00DD25F1" w:rsidRDefault="00C55A8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ЭРгп - эффективность реализации </w:t>
      </w:r>
      <w:r w:rsidR="00F531A9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</w:rPr>
        <w:t>«Содержание автомобильных дорог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CACD051" w14:textId="77777777" w:rsidR="00C55A89" w:rsidRPr="00DD25F1" w:rsidRDefault="00C55A8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СДгп - степень достижения планируемых значений целевых индикаторов (показателей) </w:t>
      </w:r>
      <w:r w:rsidR="00F531A9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</w:rPr>
        <w:t>«Содержание автомобильных дорог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CC09B46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3411C331" w14:textId="77777777" w:rsidR="00C55A89" w:rsidRPr="00DD25F1" w:rsidRDefault="00C55A8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к - поправочный коэффициент, учитывающий качество планирования и координации реализации </w:t>
      </w:r>
      <w:r w:rsidR="00F531A9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</w:rPr>
        <w:t>«Содержание автомобильных дорог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рассчитываемый по формуле:</w:t>
      </w:r>
    </w:p>
    <w:p w14:paraId="287A04E5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C1A93B7" w14:textId="784C98B9" w:rsidR="00C55A89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(СЭгп - СДгп)</w:t>
      </w:r>
      <w:r>
        <w:rPr>
          <w:rFonts w:ascii="Times New Roman" w:eastAsia="Times New Roman" w:hAnsi="Times New Roman" w:cs="Times New Roman"/>
          <w:sz w:val="24"/>
          <w:szCs w:val="24"/>
        </w:rPr>
        <w:t>=(</w:t>
      </w:r>
      <w:r w:rsidR="003953F4">
        <w:rPr>
          <w:rFonts w:ascii="Times New Roman" w:eastAsia="Times New Roman" w:hAnsi="Times New Roman" w:cs="Times New Roman"/>
          <w:sz w:val="24"/>
          <w:szCs w:val="24"/>
        </w:rPr>
        <w:t>1,00</w:t>
      </w:r>
      <w:r>
        <w:rPr>
          <w:rFonts w:ascii="Times New Roman" w:eastAsia="Times New Roman" w:hAnsi="Times New Roman" w:cs="Times New Roman"/>
          <w:sz w:val="24"/>
          <w:szCs w:val="24"/>
        </w:rPr>
        <w:t>-1,00)=0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2A1BB1B" w14:textId="77777777" w:rsidR="007A3854" w:rsidRPr="00DD25F1" w:rsidRDefault="007A3854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193DCBE" w14:textId="77777777" w:rsidR="007A3854" w:rsidRDefault="007A3854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 w:rsidR="00F531A9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</w:rPr>
        <w:t>рограмм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а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</w:rPr>
        <w:t>«Содержание автомобильных дорог Наволокского городского поселения»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высокоэффективной.</w:t>
      </w:r>
    </w:p>
    <w:p w14:paraId="40882802" w14:textId="77777777" w:rsidR="0028142D" w:rsidRDefault="0028142D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273BD67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024B9" w:rsidRPr="00C024B9">
        <w:rPr>
          <w:rFonts w:ascii="Times New Roman" w:eastAsia="Times New Roman" w:hAnsi="Times New Roman" w:cs="Times New Roman"/>
          <w:sz w:val="24"/>
          <w:szCs w:val="24"/>
        </w:rPr>
        <w:t>«Развитие автомобильных дорог общего пользования Наволокского городского поселения»</w:t>
      </w:r>
    </w:p>
    <w:p w14:paraId="6D35E8BD" w14:textId="682B606C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3953F4">
        <w:rPr>
          <w:rFonts w:ascii="Times New Roman" w:eastAsia="Times New Roman" w:hAnsi="Times New Roman" w:cs="Times New Roman"/>
          <w:sz w:val="24"/>
          <w:szCs w:val="24"/>
        </w:rPr>
        <w:t>59,1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3953F4">
        <w:rPr>
          <w:rFonts w:ascii="Times New Roman" w:eastAsia="Times New Roman" w:hAnsi="Times New Roman" w:cs="Times New Roman"/>
          <w:sz w:val="24"/>
          <w:szCs w:val="24"/>
        </w:rPr>
        <w:t>59,1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14:paraId="482E9013" w14:textId="498591C2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554E51">
        <w:rPr>
          <w:rFonts w:ascii="Times New Roman" w:eastAsia="Times New Roman" w:hAnsi="Times New Roman" w:cs="Times New Roman"/>
          <w:sz w:val="24"/>
          <w:szCs w:val="24"/>
        </w:rPr>
        <w:t>1</w:t>
      </w:r>
      <w:r w:rsidR="007D55B5">
        <w:rPr>
          <w:rFonts w:ascii="Times New Roman" w:eastAsia="Times New Roman" w:hAnsi="Times New Roman" w:cs="Times New Roman"/>
          <w:sz w:val="24"/>
          <w:szCs w:val="24"/>
        </w:rPr>
        <w:t>4</w:t>
      </w:r>
      <w:r w:rsidR="00554E51">
        <w:rPr>
          <w:rFonts w:ascii="Times New Roman" w:eastAsia="Times New Roman" w:hAnsi="Times New Roman" w:cs="Times New Roman"/>
          <w:sz w:val="24"/>
          <w:szCs w:val="24"/>
        </w:rPr>
        <w:t>,</w:t>
      </w:r>
      <w:r w:rsidR="007D55B5">
        <w:rPr>
          <w:rFonts w:ascii="Times New Roman" w:eastAsia="Times New Roman" w:hAnsi="Times New Roman" w:cs="Times New Roman"/>
          <w:sz w:val="24"/>
          <w:szCs w:val="24"/>
        </w:rPr>
        <w:t>801</w:t>
      </w:r>
      <w:r w:rsidR="00700E6A">
        <w:rPr>
          <w:rFonts w:ascii="Times New Roman" w:eastAsia="Times New Roman" w:hAnsi="Times New Roman" w:cs="Times New Roman"/>
          <w:sz w:val="24"/>
          <w:szCs w:val="24"/>
        </w:rPr>
        <w:t>/</w:t>
      </w:r>
      <w:r w:rsidR="00554E51">
        <w:rPr>
          <w:rFonts w:ascii="Times New Roman" w:eastAsia="Times New Roman" w:hAnsi="Times New Roman" w:cs="Times New Roman"/>
          <w:sz w:val="24"/>
          <w:szCs w:val="24"/>
        </w:rPr>
        <w:t>1</w:t>
      </w:r>
      <w:r w:rsidR="007D55B5">
        <w:rPr>
          <w:rFonts w:ascii="Times New Roman" w:eastAsia="Times New Roman" w:hAnsi="Times New Roman" w:cs="Times New Roman"/>
          <w:sz w:val="24"/>
          <w:szCs w:val="24"/>
        </w:rPr>
        <w:t>4</w:t>
      </w:r>
      <w:r w:rsidR="00554E51">
        <w:rPr>
          <w:rFonts w:ascii="Times New Roman" w:eastAsia="Times New Roman" w:hAnsi="Times New Roman" w:cs="Times New Roman"/>
          <w:sz w:val="24"/>
          <w:szCs w:val="24"/>
        </w:rPr>
        <w:t>,</w:t>
      </w:r>
      <w:r w:rsidR="007D55B5">
        <w:rPr>
          <w:rFonts w:ascii="Times New Roman" w:eastAsia="Times New Roman" w:hAnsi="Times New Roman" w:cs="Times New Roman"/>
          <w:sz w:val="24"/>
          <w:szCs w:val="24"/>
        </w:rPr>
        <w:t>801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3953F4">
        <w:rPr>
          <w:rFonts w:ascii="Times New Roman" w:eastAsia="Times New Roman" w:hAnsi="Times New Roman" w:cs="Times New Roman"/>
          <w:sz w:val="24"/>
          <w:szCs w:val="24"/>
        </w:rPr>
        <w:t>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3D59F4A8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3F0B9D02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планируемого значения целевого индикатора (показателя) </w:t>
      </w:r>
      <w:r w:rsidR="003D2B02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3D2B02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024B9" w:rsidRPr="00C024B9">
        <w:rPr>
          <w:rFonts w:ascii="Times New Roman" w:eastAsia="Times New Roman" w:hAnsi="Times New Roman" w:cs="Times New Roman"/>
          <w:sz w:val="24"/>
          <w:szCs w:val="24"/>
        </w:rPr>
        <w:t>«Развитие автомобильных дорог общего пользования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B93369C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Зф - значение показателя, характеризующего цели </w:t>
      </w:r>
      <w:r w:rsidR="003D2B02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3D2B02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024B9" w:rsidRPr="00C024B9">
        <w:rPr>
          <w:rFonts w:ascii="Times New Roman" w:eastAsia="Times New Roman" w:hAnsi="Times New Roman" w:cs="Times New Roman"/>
          <w:sz w:val="24"/>
          <w:szCs w:val="24"/>
        </w:rPr>
        <w:t>«Развитие автомобильных дорог общего пользования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19A2D332" w14:textId="77777777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Зп - плановое значение показателя, характеризующего цели </w:t>
      </w:r>
      <w:r w:rsidR="003D2B02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3D2B02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024B9" w:rsidRPr="00C024B9">
        <w:rPr>
          <w:rFonts w:ascii="Times New Roman" w:eastAsia="Times New Roman" w:hAnsi="Times New Roman" w:cs="Times New Roman"/>
          <w:sz w:val="24"/>
          <w:szCs w:val="24"/>
        </w:rPr>
        <w:t>«Развитие автомобильных дорог общего пользования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68CD472" w14:textId="77777777" w:rsidR="00C024B9" w:rsidRPr="00DD25F1" w:rsidRDefault="00C024B9" w:rsidP="00C024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При использовании данных формул в случаях, если Сд больше 1, значение Сд принимается равным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3BEE47E" w14:textId="77777777" w:rsidR="00C024B9" w:rsidRPr="00DD25F1" w:rsidRDefault="00C024B9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508FC3" w14:textId="77777777" w:rsidR="0028142D" w:rsidRPr="00DD25F1" w:rsidRDefault="00C53EE3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28142D">
        <w:rPr>
          <w:rFonts w:ascii="Times New Roman" w:eastAsia="Times New Roman" w:hAnsi="Times New Roman" w:cs="Times New Roman"/>
          <w:sz w:val="24"/>
          <w:szCs w:val="24"/>
        </w:rPr>
        <w:t>.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28142D">
        <w:rPr>
          <w:rFonts w:ascii="Times New Roman" w:eastAsia="Times New Roman" w:hAnsi="Times New Roman" w:cs="Times New Roman"/>
          <w:sz w:val="24"/>
          <w:szCs w:val="24"/>
        </w:rPr>
        <w:t>С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28142D">
        <w:rPr>
          <w:rFonts w:ascii="Times New Roman" w:eastAsia="Times New Roman" w:hAnsi="Times New Roman" w:cs="Times New Roman"/>
          <w:sz w:val="24"/>
          <w:szCs w:val="24"/>
        </w:rPr>
        <w:t>ь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 w:rsidR="0028142D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024B9" w:rsidRPr="00C024B9">
        <w:rPr>
          <w:rFonts w:ascii="Times New Roman" w:eastAsia="Times New Roman" w:hAnsi="Times New Roman" w:cs="Times New Roman"/>
          <w:sz w:val="24"/>
          <w:szCs w:val="24"/>
        </w:rPr>
        <w:t>«Развитие автомобильных дорог общего пользования Наволокского городского поселения»</w:t>
      </w:r>
    </w:p>
    <w:p w14:paraId="56A80B73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CC0BEE" w14:textId="77777777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16444D14" wp14:editId="554DBF85">
            <wp:extent cx="1630680" cy="517525"/>
            <wp:effectExtent l="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9F25213" w14:textId="1EF84C2F" w:rsidR="00C53EE3" w:rsidRPr="00DD25F1" w:rsidRDefault="00C53EE3" w:rsidP="00C53EE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СДгп= (1+</w:t>
      </w:r>
      <w:r w:rsidR="003953F4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)/</w:t>
      </w:r>
      <w:r w:rsidR="00492BE1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3953F4">
        <w:rPr>
          <w:rFonts w:ascii="Times New Roman" w:eastAsia="Times New Roman" w:hAnsi="Times New Roman" w:cs="Times New Roman"/>
          <w:sz w:val="24"/>
          <w:szCs w:val="24"/>
        </w:rPr>
        <w:t>1,00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043679D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54EABB2A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реализации 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024B9" w:rsidRPr="00C024B9">
        <w:rPr>
          <w:rFonts w:ascii="Times New Roman" w:eastAsia="Times New Roman" w:hAnsi="Times New Roman" w:cs="Times New Roman"/>
          <w:sz w:val="24"/>
          <w:szCs w:val="24"/>
        </w:rPr>
        <w:t>«Развитие автомобильных дорог общего пользования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C1B1EE3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планируемых значений целевых индикаторов (показателей) 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024B9" w:rsidRPr="00C024B9">
        <w:rPr>
          <w:rFonts w:ascii="Times New Roman" w:eastAsia="Times New Roman" w:hAnsi="Times New Roman" w:cs="Times New Roman"/>
          <w:sz w:val="24"/>
          <w:szCs w:val="24"/>
        </w:rPr>
        <w:t>«Развитие автомобильных дорог общего пользования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77CC221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024B9" w:rsidRPr="00C024B9">
        <w:rPr>
          <w:rFonts w:ascii="Times New Roman" w:eastAsia="Times New Roman" w:hAnsi="Times New Roman" w:cs="Times New Roman"/>
          <w:sz w:val="24"/>
          <w:szCs w:val="24"/>
        </w:rPr>
        <w:t>«Развитие автомобильных дорог общего пользования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83059C3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11F0454A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99EEB3E" w14:textId="4D10F61B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= Фк / Фп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7D55B5">
        <w:rPr>
          <w:rFonts w:ascii="Times New Roman" w:eastAsia="Times New Roman" w:hAnsi="Times New Roman" w:cs="Times New Roman"/>
          <w:sz w:val="24"/>
          <w:szCs w:val="24"/>
        </w:rPr>
        <w:t>38435144,86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7D55B5">
        <w:rPr>
          <w:rFonts w:ascii="Times New Roman" w:eastAsia="Times New Roman" w:hAnsi="Times New Roman" w:cs="Times New Roman"/>
          <w:sz w:val="24"/>
          <w:szCs w:val="24"/>
        </w:rPr>
        <w:t>38438949,21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7D55B5">
        <w:rPr>
          <w:rFonts w:ascii="Times New Roman" w:eastAsia="Times New Roman" w:hAnsi="Times New Roman" w:cs="Times New Roman"/>
          <w:sz w:val="24"/>
          <w:szCs w:val="24"/>
        </w:rPr>
        <w:t>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70B38EAD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37564EE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lastRenderedPageBreak/>
        <w:t>СЭгп - степень соответствия запланированному уровню расходов и эффективности использования бюджетных средств;</w:t>
      </w:r>
    </w:p>
    <w:p w14:paraId="39ADCF76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Фк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6802AB" w:rsidRPr="00C024B9">
        <w:rPr>
          <w:rFonts w:ascii="Times New Roman" w:eastAsia="Times New Roman" w:hAnsi="Times New Roman" w:cs="Times New Roman"/>
          <w:sz w:val="24"/>
          <w:szCs w:val="24"/>
        </w:rPr>
        <w:t>«Развитие автомобильных дорог общего пользования Наволокского городского поселения»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году;</w:t>
      </w:r>
    </w:p>
    <w:p w14:paraId="5BFCA2E7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Фп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6802AB" w:rsidRPr="00C024B9">
        <w:rPr>
          <w:rFonts w:ascii="Times New Roman" w:eastAsia="Times New Roman" w:hAnsi="Times New Roman" w:cs="Times New Roman"/>
          <w:sz w:val="24"/>
          <w:szCs w:val="24"/>
        </w:rPr>
        <w:t>«Развитие автомобильных дорог общего пользования Наволокского городского поселения»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году.</w:t>
      </w:r>
    </w:p>
    <w:p w14:paraId="06026B3D" w14:textId="77777777" w:rsidR="000634E3" w:rsidRPr="00DD25F1" w:rsidRDefault="00852768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0634E3">
        <w:rPr>
          <w:rFonts w:ascii="Times New Roman" w:eastAsia="Times New Roman" w:hAnsi="Times New Roman" w:cs="Times New Roman"/>
          <w:sz w:val="24"/>
          <w:szCs w:val="24"/>
        </w:rPr>
        <w:t>.</w:t>
      </w:r>
      <w:r w:rsidR="000634E3"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0634E3">
        <w:rPr>
          <w:rFonts w:ascii="Times New Roman" w:eastAsia="Times New Roman" w:hAnsi="Times New Roman" w:cs="Times New Roman"/>
          <w:sz w:val="24"/>
          <w:szCs w:val="24"/>
        </w:rPr>
        <w:t>Э</w:t>
      </w:r>
      <w:r w:rsidR="000634E3"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 w:rsidR="000634E3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0634E3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6802AB" w:rsidRPr="00C024B9">
        <w:rPr>
          <w:rFonts w:ascii="Times New Roman" w:eastAsia="Times New Roman" w:hAnsi="Times New Roman" w:cs="Times New Roman"/>
          <w:sz w:val="24"/>
          <w:szCs w:val="24"/>
        </w:rPr>
        <w:t>«Развитие автомобильных дорог общего пользования Наволокского городского поселения»</w:t>
      </w:r>
      <w:r w:rsidR="000634E3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25D8A52E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3459B06" w14:textId="502D00B8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ЭРгп = СДгп x СЭгп x к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3953F4">
        <w:rPr>
          <w:rFonts w:ascii="Times New Roman" w:eastAsia="Times New Roman" w:hAnsi="Times New Roman" w:cs="Times New Roman"/>
          <w:sz w:val="24"/>
          <w:szCs w:val="24"/>
        </w:rPr>
        <w:t>1,0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D55B5">
        <w:rPr>
          <w:rFonts w:ascii="Times New Roman" w:eastAsia="Times New Roman" w:hAnsi="Times New Roman" w:cs="Times New Roman"/>
          <w:sz w:val="24"/>
          <w:szCs w:val="24"/>
        </w:rPr>
        <w:t>1,00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23E16">
        <w:rPr>
          <w:rFonts w:ascii="Times New Roman" w:eastAsia="Times New Roman" w:hAnsi="Times New Roman" w:cs="Times New Roman"/>
          <w:sz w:val="24"/>
          <w:szCs w:val="24"/>
        </w:rPr>
        <w:t>1,</w:t>
      </w:r>
      <w:r w:rsidR="003953F4">
        <w:rPr>
          <w:rFonts w:ascii="Times New Roman" w:eastAsia="Times New Roman" w:hAnsi="Times New Roman" w:cs="Times New Roman"/>
          <w:sz w:val="24"/>
          <w:szCs w:val="24"/>
        </w:rPr>
        <w:t>25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3953F4">
        <w:rPr>
          <w:rFonts w:ascii="Times New Roman" w:eastAsia="Times New Roman" w:hAnsi="Times New Roman" w:cs="Times New Roman"/>
          <w:sz w:val="24"/>
          <w:szCs w:val="24"/>
        </w:rPr>
        <w:t>1</w:t>
      </w:r>
      <w:r w:rsidR="00B23E16">
        <w:rPr>
          <w:rFonts w:ascii="Times New Roman" w:eastAsia="Times New Roman" w:hAnsi="Times New Roman" w:cs="Times New Roman"/>
          <w:sz w:val="24"/>
          <w:szCs w:val="24"/>
        </w:rPr>
        <w:t>,</w:t>
      </w:r>
      <w:r w:rsidR="003953F4">
        <w:rPr>
          <w:rFonts w:ascii="Times New Roman" w:eastAsia="Times New Roman" w:hAnsi="Times New Roman" w:cs="Times New Roman"/>
          <w:sz w:val="24"/>
          <w:szCs w:val="24"/>
        </w:rPr>
        <w:t>2</w:t>
      </w:r>
      <w:r w:rsidR="007D55B5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2058E955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DFC258B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ЭРгп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ED4B64" w:rsidRPr="00C024B9">
        <w:rPr>
          <w:rFonts w:ascii="Times New Roman" w:eastAsia="Times New Roman" w:hAnsi="Times New Roman" w:cs="Times New Roman"/>
          <w:sz w:val="24"/>
          <w:szCs w:val="24"/>
        </w:rPr>
        <w:t>«Развитие автомобильных дорог общего пользования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D3910CD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AB3843" w:rsidRPr="00C024B9">
        <w:rPr>
          <w:rFonts w:ascii="Times New Roman" w:eastAsia="Times New Roman" w:hAnsi="Times New Roman" w:cs="Times New Roman"/>
          <w:sz w:val="24"/>
          <w:szCs w:val="24"/>
        </w:rPr>
        <w:t>«Развитие автомобильных дорог общего пользования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1465101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719E669B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AB3843" w:rsidRPr="00C024B9">
        <w:rPr>
          <w:rFonts w:ascii="Times New Roman" w:eastAsia="Times New Roman" w:hAnsi="Times New Roman" w:cs="Times New Roman"/>
          <w:sz w:val="24"/>
          <w:szCs w:val="24"/>
        </w:rPr>
        <w:t>«Развитие автомобильных дорог общего пользования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рассчитываемый по формуле:</w:t>
      </w:r>
    </w:p>
    <w:p w14:paraId="64D340F1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76F487A" w14:textId="7174C22C" w:rsidR="000634E3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(СЭгп - СДгп)</w:t>
      </w:r>
      <w:r>
        <w:rPr>
          <w:rFonts w:ascii="Times New Roman" w:eastAsia="Times New Roman" w:hAnsi="Times New Roman" w:cs="Times New Roman"/>
          <w:sz w:val="24"/>
          <w:szCs w:val="24"/>
        </w:rPr>
        <w:t>=(</w:t>
      </w:r>
      <w:r w:rsidR="007D55B5">
        <w:rPr>
          <w:rFonts w:ascii="Times New Roman" w:eastAsia="Times New Roman" w:hAnsi="Times New Roman" w:cs="Times New Roman"/>
          <w:sz w:val="24"/>
          <w:szCs w:val="24"/>
        </w:rPr>
        <w:t>1,00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-1,00)= </w:t>
      </w:r>
      <w:r w:rsidR="00AB3843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33C2B84" w14:textId="77777777" w:rsidR="000634E3" w:rsidRDefault="000634E3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65E2D76" w14:textId="2897FE7D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1AF9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 w:rsidR="00076DEE" w:rsidRPr="00921AF9">
        <w:rPr>
          <w:rFonts w:ascii="Times New Roman" w:eastAsia="Times New Roman" w:hAnsi="Times New Roman" w:cs="Times New Roman"/>
          <w:sz w:val="24"/>
          <w:szCs w:val="24"/>
        </w:rPr>
        <w:t xml:space="preserve">подпрограмма </w:t>
      </w:r>
      <w:r w:rsidR="00492BE1" w:rsidRPr="00921AF9">
        <w:rPr>
          <w:rFonts w:ascii="Times New Roman" w:eastAsia="Times New Roman" w:hAnsi="Times New Roman" w:cs="Times New Roman"/>
          <w:sz w:val="24"/>
          <w:szCs w:val="24"/>
        </w:rPr>
        <w:t>«Развитие автомобильных дорог общего пользования Наволокского городского поселения»</w:t>
      </w:r>
      <w:r w:rsidRPr="00921AF9">
        <w:rPr>
          <w:rFonts w:ascii="Times New Roman" w:hAnsi="Times New Roman" w:cs="Times New Roman"/>
          <w:sz w:val="24"/>
          <w:szCs w:val="24"/>
        </w:rPr>
        <w:t xml:space="preserve"> признается </w:t>
      </w:r>
      <w:r w:rsidR="003953F4">
        <w:rPr>
          <w:rFonts w:ascii="Times New Roman" w:hAnsi="Times New Roman" w:cs="Times New Roman"/>
          <w:sz w:val="24"/>
          <w:szCs w:val="24"/>
        </w:rPr>
        <w:t>высоко</w:t>
      </w:r>
      <w:r w:rsidRPr="00921AF9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7602DEC8" w14:textId="77777777" w:rsidR="00852768" w:rsidRDefault="00852768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7299378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852768">
        <w:rPr>
          <w:rFonts w:ascii="Times New Roman" w:eastAsia="Times New Roman" w:hAnsi="Times New Roman" w:cs="Times New Roman"/>
          <w:sz w:val="24"/>
          <w:szCs w:val="24"/>
        </w:rPr>
        <w:t>Оформление в муниципальную собственность автомобильных дорог в границах Наволокского городского поселения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»</w:t>
      </w:r>
    </w:p>
    <w:p w14:paraId="410B4354" w14:textId="48333C1C" w:rsidR="00852768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3953F4">
        <w:rPr>
          <w:rFonts w:ascii="Times New Roman" w:eastAsia="Times New Roman" w:hAnsi="Times New Roman" w:cs="Times New Roman"/>
          <w:sz w:val="24"/>
          <w:szCs w:val="24"/>
        </w:rPr>
        <w:t>60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3953F4">
        <w:rPr>
          <w:rFonts w:ascii="Times New Roman" w:eastAsia="Times New Roman" w:hAnsi="Times New Roman" w:cs="Times New Roman"/>
          <w:sz w:val="24"/>
          <w:szCs w:val="24"/>
        </w:rPr>
        <w:t>60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14:paraId="6822B419" w14:textId="1FA9C12B" w:rsidR="00852768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7D55B5">
        <w:rPr>
          <w:rFonts w:ascii="Times New Roman" w:eastAsia="Times New Roman" w:hAnsi="Times New Roman" w:cs="Times New Roman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7D55B5">
        <w:rPr>
          <w:rFonts w:ascii="Times New Roman" w:eastAsia="Times New Roman" w:hAnsi="Times New Roman" w:cs="Times New Roman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166400F8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1585F46D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852768">
        <w:rPr>
          <w:rFonts w:ascii="Times New Roman" w:eastAsia="Times New Roman" w:hAnsi="Times New Roman" w:cs="Times New Roman"/>
          <w:sz w:val="24"/>
          <w:szCs w:val="24"/>
        </w:rPr>
        <w:t>Оформление в муниципальную собственность автомобильных дорог в границах Наволокского городского поселения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EFEB444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Зф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852768">
        <w:rPr>
          <w:rFonts w:ascii="Times New Roman" w:eastAsia="Times New Roman" w:hAnsi="Times New Roman" w:cs="Times New Roman"/>
          <w:sz w:val="24"/>
          <w:szCs w:val="24"/>
        </w:rPr>
        <w:t>Оформление в муниципальную собственность автомобильных дорог в границах Наволокского городского поселения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1C567729" w14:textId="77777777" w:rsidR="00852768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Зп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852768">
        <w:rPr>
          <w:rFonts w:ascii="Times New Roman" w:eastAsia="Times New Roman" w:hAnsi="Times New Roman" w:cs="Times New Roman"/>
          <w:sz w:val="24"/>
          <w:szCs w:val="24"/>
        </w:rPr>
        <w:t>Оформление в муниципальную собственность автомобильных дорог в границах Наволокского городского поселения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C262D4C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При использовании данных формул в случаях, если Сд больше 1, значение Сд принимается равным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FA48870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1303A3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852768">
        <w:rPr>
          <w:rFonts w:ascii="Times New Roman" w:eastAsia="Times New Roman" w:hAnsi="Times New Roman" w:cs="Times New Roman"/>
          <w:sz w:val="24"/>
          <w:szCs w:val="24"/>
        </w:rPr>
        <w:t>Оформление в муниципальную собственность автомобильных дорог в границах Наволокского городского поселения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»</w:t>
      </w:r>
    </w:p>
    <w:p w14:paraId="227F3A9D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F86DEF" w14:textId="77777777" w:rsidR="00852768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22B9478E" wp14:editId="38FADE30">
            <wp:extent cx="1630680" cy="517525"/>
            <wp:effectExtent l="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69E1596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СДгп= (1+1)/2=1.</w:t>
      </w:r>
    </w:p>
    <w:p w14:paraId="19AED1F8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62B9CC97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852768">
        <w:rPr>
          <w:rFonts w:ascii="Times New Roman" w:eastAsia="Times New Roman" w:hAnsi="Times New Roman" w:cs="Times New Roman"/>
          <w:sz w:val="24"/>
          <w:szCs w:val="24"/>
        </w:rPr>
        <w:t>Оформление в муниципальную собственность автомобильных дорог в границах Наволокского городского поселения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CEAB139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852768">
        <w:rPr>
          <w:rFonts w:ascii="Times New Roman" w:eastAsia="Times New Roman" w:hAnsi="Times New Roman" w:cs="Times New Roman"/>
          <w:sz w:val="24"/>
          <w:szCs w:val="24"/>
        </w:rPr>
        <w:t>Оформление в муниципальную собственность автомобильных дорог в границах Наволокского городского поселения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29D8E8F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852768">
        <w:rPr>
          <w:rFonts w:ascii="Times New Roman" w:eastAsia="Times New Roman" w:hAnsi="Times New Roman" w:cs="Times New Roman"/>
          <w:sz w:val="24"/>
          <w:szCs w:val="24"/>
        </w:rPr>
        <w:t>Оформление в муниципальную собственность автомобильных дорог в границах Наволокского городского поселения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172B5EE" w14:textId="77777777" w:rsidR="00852768" w:rsidRPr="00DD25F1" w:rsidRDefault="00BE088E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852768">
        <w:rPr>
          <w:rFonts w:ascii="Times New Roman" w:eastAsia="Times New Roman" w:hAnsi="Times New Roman" w:cs="Times New Roman"/>
          <w:sz w:val="24"/>
          <w:szCs w:val="24"/>
        </w:rPr>
        <w:t>.</w:t>
      </w:r>
      <w:r w:rsidR="00852768"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852768">
        <w:rPr>
          <w:rFonts w:ascii="Times New Roman" w:eastAsia="Times New Roman" w:hAnsi="Times New Roman" w:cs="Times New Roman"/>
          <w:sz w:val="24"/>
          <w:szCs w:val="24"/>
        </w:rPr>
        <w:t>С</w:t>
      </w:r>
      <w:r w:rsidR="00852768"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78BA24DA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24C4A5" w14:textId="1BA0C69A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= Фк / Фп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7D55B5">
        <w:rPr>
          <w:rFonts w:ascii="Times New Roman" w:eastAsia="Times New Roman" w:hAnsi="Times New Roman" w:cs="Times New Roman"/>
          <w:sz w:val="24"/>
          <w:szCs w:val="24"/>
        </w:rPr>
        <w:t>78</w:t>
      </w:r>
      <w:r>
        <w:rPr>
          <w:rFonts w:ascii="Times New Roman" w:eastAsia="Times New Roman" w:hAnsi="Times New Roman" w:cs="Times New Roman"/>
          <w:sz w:val="24"/>
          <w:szCs w:val="24"/>
        </w:rPr>
        <w:t>000,00/</w:t>
      </w:r>
      <w:r w:rsidR="007D55B5">
        <w:rPr>
          <w:rFonts w:ascii="Times New Roman" w:eastAsia="Times New Roman" w:hAnsi="Times New Roman" w:cs="Times New Roman"/>
          <w:sz w:val="24"/>
          <w:szCs w:val="24"/>
        </w:rPr>
        <w:t>78</w:t>
      </w:r>
      <w:r>
        <w:rPr>
          <w:rFonts w:ascii="Times New Roman" w:eastAsia="Times New Roman" w:hAnsi="Times New Roman" w:cs="Times New Roman"/>
          <w:sz w:val="24"/>
          <w:szCs w:val="24"/>
        </w:rPr>
        <w:t>000,00=1,00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5598B4BF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E5AF62D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62A300AD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Фк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«</w:t>
      </w:r>
      <w:r w:rsidR="00BE088E" w:rsidRPr="00BE088E">
        <w:rPr>
          <w:rFonts w:ascii="Times New Roman" w:eastAsia="Times New Roman" w:hAnsi="Times New Roman" w:cs="Times New Roman"/>
          <w:sz w:val="24"/>
          <w:szCs w:val="24"/>
        </w:rPr>
        <w:t>Оформление в муниципальную собственность автомобильных дорог в границах Наволокского городского поселения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году;</w:t>
      </w:r>
    </w:p>
    <w:p w14:paraId="225DCF01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Фп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«</w:t>
      </w:r>
      <w:r w:rsidR="00BE088E" w:rsidRPr="00BE088E">
        <w:rPr>
          <w:rFonts w:ascii="Times New Roman" w:eastAsia="Times New Roman" w:hAnsi="Times New Roman" w:cs="Times New Roman"/>
          <w:sz w:val="24"/>
          <w:szCs w:val="24"/>
        </w:rPr>
        <w:t>Оформление в муниципальную собственность автомобильных дорог в границах Наволокского городского поселения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году.</w:t>
      </w:r>
    </w:p>
    <w:p w14:paraId="03DB3142" w14:textId="77777777" w:rsidR="00852768" w:rsidRPr="00DD25F1" w:rsidRDefault="00BE088E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852768">
        <w:rPr>
          <w:rFonts w:ascii="Times New Roman" w:eastAsia="Times New Roman" w:hAnsi="Times New Roman" w:cs="Times New Roman"/>
          <w:sz w:val="24"/>
          <w:szCs w:val="24"/>
        </w:rPr>
        <w:t>.</w:t>
      </w:r>
      <w:r w:rsidR="00852768"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852768">
        <w:rPr>
          <w:rFonts w:ascii="Times New Roman" w:eastAsia="Times New Roman" w:hAnsi="Times New Roman" w:cs="Times New Roman"/>
          <w:sz w:val="24"/>
          <w:szCs w:val="24"/>
        </w:rPr>
        <w:t>Э</w:t>
      </w:r>
      <w:r w:rsidR="00852768"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 w:rsidR="00852768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852768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852768" w:rsidRPr="00C024B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BE088E">
        <w:rPr>
          <w:rFonts w:ascii="Times New Roman" w:eastAsia="Times New Roman" w:hAnsi="Times New Roman" w:cs="Times New Roman"/>
          <w:sz w:val="24"/>
          <w:szCs w:val="24"/>
        </w:rPr>
        <w:t>Оформление в муниципальную собственность автомобильных дорог в границах Наволокского городского поселения</w:t>
      </w:r>
      <w:r w:rsidR="00852768" w:rsidRPr="00C024B9">
        <w:rPr>
          <w:rFonts w:ascii="Times New Roman" w:eastAsia="Times New Roman" w:hAnsi="Times New Roman" w:cs="Times New Roman"/>
          <w:sz w:val="24"/>
          <w:szCs w:val="24"/>
        </w:rPr>
        <w:t>»</w:t>
      </w:r>
      <w:r w:rsidR="00852768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AFD66EE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662638C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ЭРгп = СДгп x СЭгп x к</w:t>
      </w:r>
      <w:r>
        <w:rPr>
          <w:rFonts w:ascii="Times New Roman" w:eastAsia="Times New Roman" w:hAnsi="Times New Roman" w:cs="Times New Roman"/>
          <w:sz w:val="24"/>
          <w:szCs w:val="24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E088E">
        <w:rPr>
          <w:rFonts w:ascii="Times New Roman" w:eastAsia="Times New Roman" w:hAnsi="Times New Roman" w:cs="Times New Roman"/>
          <w:sz w:val="24"/>
          <w:szCs w:val="24"/>
        </w:rPr>
        <w:t>1,00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1,25= 1,2</w:t>
      </w:r>
      <w:r w:rsidR="00BE088E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7791B657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0D288F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ЭРгп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«</w:t>
      </w:r>
      <w:r w:rsidR="00BE088E" w:rsidRPr="00BE088E">
        <w:rPr>
          <w:rFonts w:ascii="Times New Roman" w:eastAsia="Times New Roman" w:hAnsi="Times New Roman" w:cs="Times New Roman"/>
          <w:sz w:val="24"/>
          <w:szCs w:val="24"/>
        </w:rPr>
        <w:t>Оформление в муниципальную собственность автомобильных дорог в границах Наволокского городского поселения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FD9C0A8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«</w:t>
      </w:r>
      <w:r w:rsidR="00BE088E" w:rsidRPr="00BE088E">
        <w:rPr>
          <w:rFonts w:ascii="Times New Roman" w:eastAsia="Times New Roman" w:hAnsi="Times New Roman" w:cs="Times New Roman"/>
          <w:sz w:val="24"/>
          <w:szCs w:val="24"/>
        </w:rPr>
        <w:t>Оформление в муниципальную собственность автомобильных дорог в границах Наволокского городского поселения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FC0A42E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0C674691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«</w:t>
      </w:r>
      <w:r w:rsidR="00BE088E" w:rsidRPr="00BE088E">
        <w:rPr>
          <w:rFonts w:ascii="Times New Roman" w:eastAsia="Times New Roman" w:hAnsi="Times New Roman" w:cs="Times New Roman"/>
          <w:sz w:val="24"/>
          <w:szCs w:val="24"/>
        </w:rPr>
        <w:t>Оформление в муниципальную собственность автомобильных дорог в границах Наволокского городского поселения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рассчитываемый по формуле:</w:t>
      </w:r>
    </w:p>
    <w:p w14:paraId="710AD195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7174813" w14:textId="77777777" w:rsidR="00852768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(СЭгп - СДгп)</w:t>
      </w:r>
      <w:r>
        <w:rPr>
          <w:rFonts w:ascii="Times New Roman" w:eastAsia="Times New Roman" w:hAnsi="Times New Roman" w:cs="Times New Roman"/>
          <w:sz w:val="24"/>
          <w:szCs w:val="24"/>
        </w:rPr>
        <w:t>=(</w:t>
      </w:r>
      <w:r w:rsidR="00BE088E">
        <w:rPr>
          <w:rFonts w:ascii="Times New Roman" w:eastAsia="Times New Roman" w:hAnsi="Times New Roman" w:cs="Times New Roman"/>
          <w:sz w:val="24"/>
          <w:szCs w:val="24"/>
        </w:rPr>
        <w:t>1,00</w:t>
      </w:r>
      <w:r>
        <w:rPr>
          <w:rFonts w:ascii="Times New Roman" w:eastAsia="Times New Roman" w:hAnsi="Times New Roman" w:cs="Times New Roman"/>
          <w:sz w:val="24"/>
          <w:szCs w:val="24"/>
        </w:rPr>
        <w:t>-1,00)= 0,0</w:t>
      </w:r>
      <w:r w:rsidR="00BE088E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334DFFC" w14:textId="77777777" w:rsidR="00852768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E81B3A4" w14:textId="77777777" w:rsidR="00852768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1AF9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 w:rsidRPr="00921AF9">
        <w:rPr>
          <w:rFonts w:ascii="Times New Roman" w:eastAsia="Times New Roman" w:hAnsi="Times New Roman" w:cs="Times New Roman"/>
          <w:sz w:val="24"/>
          <w:szCs w:val="24"/>
        </w:rPr>
        <w:t>подпрограмма «</w:t>
      </w:r>
      <w:r w:rsidR="00BE088E" w:rsidRPr="00BE088E">
        <w:rPr>
          <w:rFonts w:ascii="Times New Roman" w:eastAsia="Times New Roman" w:hAnsi="Times New Roman" w:cs="Times New Roman"/>
          <w:sz w:val="24"/>
          <w:szCs w:val="24"/>
        </w:rPr>
        <w:t>Оформление в муниципальную собственность автомобильных дорог в границах Наволокского городского поселения</w:t>
      </w:r>
      <w:r w:rsidRPr="00921AF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21AF9">
        <w:rPr>
          <w:rFonts w:ascii="Times New Roman" w:hAnsi="Times New Roman" w:cs="Times New Roman"/>
          <w:sz w:val="24"/>
          <w:szCs w:val="24"/>
        </w:rPr>
        <w:t xml:space="preserve"> признается </w:t>
      </w:r>
      <w:r>
        <w:rPr>
          <w:rFonts w:ascii="Times New Roman" w:hAnsi="Times New Roman" w:cs="Times New Roman"/>
          <w:sz w:val="24"/>
          <w:szCs w:val="24"/>
        </w:rPr>
        <w:t>высоко</w:t>
      </w:r>
      <w:r w:rsidRPr="00921AF9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50D58666" w14:textId="77777777" w:rsidR="00852768" w:rsidRDefault="00852768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A91DF95" w14:textId="77777777" w:rsidR="00852768" w:rsidRDefault="00852768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93B1984" w14:textId="77777777" w:rsidR="00852768" w:rsidRDefault="00852768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B4EB43F" w14:textId="77777777" w:rsidR="00852768" w:rsidRDefault="00852768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5659FD2" w14:textId="77777777" w:rsidR="007A3854" w:rsidRPr="0077357A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357A">
        <w:rPr>
          <w:rFonts w:ascii="Times New Roman" w:eastAsia="Calibri" w:hAnsi="Times New Roman" w:cs="Times New Roman"/>
          <w:sz w:val="24"/>
          <w:szCs w:val="24"/>
        </w:rPr>
        <w:t xml:space="preserve">Итоговая оценка эффективности реализации Программы определяется с учетом оценок эффективности реализации каждой подпрограммы, входящей в Программы и имеющей более низкую, чем Программа, оценку эффективности. Для расчета итоговой </w:t>
      </w:r>
      <w:r w:rsidRPr="0077357A">
        <w:rPr>
          <w:rFonts w:ascii="Times New Roman" w:eastAsia="Calibri" w:hAnsi="Times New Roman" w:cs="Times New Roman"/>
          <w:sz w:val="24"/>
          <w:szCs w:val="24"/>
        </w:rPr>
        <w:lastRenderedPageBreak/>
        <w:t>оценки эффективности реализации Программ к оценке эффективности реализации Программы применя</w:t>
      </w:r>
      <w:r w:rsidR="0077357A" w:rsidRPr="0077357A">
        <w:rPr>
          <w:rFonts w:ascii="Times New Roman" w:eastAsia="Calibri" w:hAnsi="Times New Roman" w:cs="Times New Roman"/>
          <w:sz w:val="24"/>
          <w:szCs w:val="24"/>
        </w:rPr>
        <w:t>е</w:t>
      </w:r>
      <w:r w:rsidRPr="0077357A">
        <w:rPr>
          <w:rFonts w:ascii="Times New Roman" w:eastAsia="Calibri" w:hAnsi="Times New Roman" w:cs="Times New Roman"/>
          <w:sz w:val="24"/>
          <w:szCs w:val="24"/>
        </w:rPr>
        <w:t>тся поправочны</w:t>
      </w:r>
      <w:r w:rsidRPr="0077357A">
        <w:rPr>
          <w:rFonts w:ascii="Times New Roman" w:hAnsi="Times New Roman" w:cs="Times New Roman"/>
          <w:sz w:val="24"/>
          <w:szCs w:val="24"/>
        </w:rPr>
        <w:t xml:space="preserve">й коэффициент </w:t>
      </w:r>
      <w:r w:rsidR="00FC63AD">
        <w:rPr>
          <w:rFonts w:ascii="Times New Roman" w:hAnsi="Times New Roman" w:cs="Times New Roman"/>
          <w:sz w:val="24"/>
          <w:szCs w:val="24"/>
        </w:rPr>
        <w:t>0,95</w:t>
      </w:r>
      <w:r w:rsidRPr="0077357A">
        <w:rPr>
          <w:rFonts w:ascii="Times New Roman" w:hAnsi="Times New Roman" w:cs="Times New Roman"/>
          <w:sz w:val="24"/>
          <w:szCs w:val="24"/>
        </w:rPr>
        <w:t>.</w:t>
      </w:r>
    </w:p>
    <w:p w14:paraId="26B0E0FB" w14:textId="7ADA8915" w:rsidR="007A3854" w:rsidRPr="0099307D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307D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</w:t>
      </w:r>
      <w:r w:rsidRPr="0099307D">
        <w:rPr>
          <w:rFonts w:ascii="Times New Roman" w:hAnsi="Times New Roman" w:cs="Times New Roman"/>
          <w:sz w:val="24"/>
          <w:szCs w:val="24"/>
        </w:rPr>
        <w:t xml:space="preserve"> = </w:t>
      </w:r>
      <w:r w:rsidR="00B05112">
        <w:rPr>
          <w:rFonts w:ascii="Times New Roman" w:hAnsi="Times New Roman" w:cs="Times New Roman"/>
          <w:sz w:val="24"/>
          <w:szCs w:val="24"/>
        </w:rPr>
        <w:t>1,</w:t>
      </w:r>
      <w:r w:rsidR="003953F4">
        <w:rPr>
          <w:rFonts w:ascii="Times New Roman" w:hAnsi="Times New Roman" w:cs="Times New Roman"/>
          <w:sz w:val="24"/>
          <w:szCs w:val="24"/>
        </w:rPr>
        <w:t>2</w:t>
      </w:r>
      <w:r w:rsidR="007D55B5">
        <w:rPr>
          <w:rFonts w:ascii="Times New Roman" w:hAnsi="Times New Roman" w:cs="Times New Roman"/>
          <w:sz w:val="24"/>
          <w:szCs w:val="24"/>
        </w:rPr>
        <w:t>5</w:t>
      </w:r>
      <w:r w:rsidRPr="0099307D">
        <w:rPr>
          <w:rFonts w:ascii="Times New Roman" w:hAnsi="Times New Roman" w:cs="Times New Roman"/>
          <w:sz w:val="24"/>
          <w:szCs w:val="24"/>
        </w:rPr>
        <w:t>*0,</w:t>
      </w:r>
      <w:r w:rsidR="00FC63AD">
        <w:rPr>
          <w:rFonts w:ascii="Times New Roman" w:hAnsi="Times New Roman" w:cs="Times New Roman"/>
          <w:sz w:val="24"/>
          <w:szCs w:val="24"/>
        </w:rPr>
        <w:t>9</w:t>
      </w:r>
      <w:r w:rsidRPr="0099307D">
        <w:rPr>
          <w:rFonts w:ascii="Times New Roman" w:hAnsi="Times New Roman" w:cs="Times New Roman"/>
          <w:sz w:val="24"/>
          <w:szCs w:val="24"/>
        </w:rPr>
        <w:t>5=</w:t>
      </w:r>
      <w:r w:rsidR="00FC63AD">
        <w:rPr>
          <w:rFonts w:ascii="Times New Roman" w:hAnsi="Times New Roman" w:cs="Times New Roman"/>
          <w:sz w:val="24"/>
          <w:szCs w:val="24"/>
        </w:rPr>
        <w:t>1,</w:t>
      </w:r>
      <w:r w:rsidR="003953F4">
        <w:rPr>
          <w:rFonts w:ascii="Times New Roman" w:hAnsi="Times New Roman" w:cs="Times New Roman"/>
          <w:sz w:val="24"/>
          <w:szCs w:val="24"/>
        </w:rPr>
        <w:t>1</w:t>
      </w:r>
      <w:r w:rsidR="007D55B5">
        <w:rPr>
          <w:rFonts w:ascii="Times New Roman" w:hAnsi="Times New Roman" w:cs="Times New Roman"/>
          <w:sz w:val="24"/>
          <w:szCs w:val="24"/>
        </w:rPr>
        <w:t>9</w:t>
      </w:r>
      <w:r w:rsidR="00FC63AD">
        <w:rPr>
          <w:rFonts w:ascii="Times New Roman" w:hAnsi="Times New Roman" w:cs="Times New Roman"/>
          <w:sz w:val="24"/>
          <w:szCs w:val="24"/>
        </w:rPr>
        <w:t>.</w:t>
      </w:r>
    </w:p>
    <w:p w14:paraId="6AB3BEAB" w14:textId="77777777" w:rsidR="00C55A89" w:rsidRPr="00AE4611" w:rsidRDefault="00C55A89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0CA69CE3" w14:textId="77777777" w:rsidR="00E30F2D" w:rsidRPr="00764EC7" w:rsidRDefault="009E0AF0" w:rsidP="00FD5AA4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EC7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FD5AA4" w:rsidRPr="00764EC7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Программа признается </w:t>
      </w:r>
      <w:r w:rsidR="008A0F1D">
        <w:rPr>
          <w:rFonts w:ascii="Times New Roman" w:hAnsi="Times New Roman" w:cs="Times New Roman"/>
          <w:sz w:val="24"/>
          <w:szCs w:val="24"/>
        </w:rPr>
        <w:t>высоко</w:t>
      </w:r>
      <w:r w:rsidR="00FD5AA4" w:rsidRPr="00764EC7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6EDD601E" w14:textId="77777777" w:rsidR="003860F4" w:rsidRDefault="003860F4" w:rsidP="0059713A">
      <w:pPr>
        <w:spacing w:after="0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3DBD4CD2" w14:textId="77777777" w:rsidR="00F4043E" w:rsidRPr="0059713A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  <w:color w:val="FF0000"/>
        </w:rPr>
      </w:pPr>
    </w:p>
    <w:p w14:paraId="2238D9C0" w14:textId="77777777" w:rsidR="00EE368C" w:rsidRPr="0059713A" w:rsidRDefault="00EE368C" w:rsidP="00DD25F1">
      <w:pPr>
        <w:ind w:firstLine="567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7A065CD5" w14:textId="41008C09"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Исполнитель: ведущий специалист                     </w:t>
      </w:r>
      <w:r w:rsidR="003953F4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Pr="00F4043E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B05112">
        <w:rPr>
          <w:rFonts w:ascii="Times New Roman" w:hAnsi="Times New Roman" w:cs="Times New Roman"/>
          <w:b/>
          <w:sz w:val="24"/>
          <w:szCs w:val="24"/>
        </w:rPr>
        <w:t>Н</w:t>
      </w:r>
      <w:r w:rsidRPr="00F4043E">
        <w:rPr>
          <w:rFonts w:ascii="Times New Roman" w:hAnsi="Times New Roman" w:cs="Times New Roman"/>
          <w:b/>
          <w:sz w:val="24"/>
          <w:szCs w:val="24"/>
        </w:rPr>
        <w:t>.</w:t>
      </w:r>
      <w:r w:rsidR="00B05112">
        <w:rPr>
          <w:rFonts w:ascii="Times New Roman" w:hAnsi="Times New Roman" w:cs="Times New Roman"/>
          <w:b/>
          <w:sz w:val="24"/>
          <w:szCs w:val="24"/>
        </w:rPr>
        <w:t>Е</w:t>
      </w:r>
      <w:r w:rsidRPr="00F4043E">
        <w:rPr>
          <w:rFonts w:ascii="Times New Roman" w:hAnsi="Times New Roman" w:cs="Times New Roman"/>
          <w:b/>
          <w:sz w:val="24"/>
          <w:szCs w:val="24"/>
        </w:rPr>
        <w:t>.</w:t>
      </w:r>
      <w:r w:rsidR="00B05112">
        <w:rPr>
          <w:rFonts w:ascii="Times New Roman" w:hAnsi="Times New Roman" w:cs="Times New Roman"/>
          <w:b/>
          <w:sz w:val="24"/>
          <w:szCs w:val="24"/>
        </w:rPr>
        <w:t xml:space="preserve"> Жулина</w:t>
      </w:r>
    </w:p>
    <w:p w14:paraId="61245F86" w14:textId="77777777"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4B71732B" w14:textId="4878C79B"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Заместитель Главы Администрации:                 </w:t>
      </w:r>
      <w:r w:rsidR="0036783A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3953F4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="0036783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953F4">
        <w:rPr>
          <w:rFonts w:ascii="Times New Roman" w:hAnsi="Times New Roman" w:cs="Times New Roman"/>
          <w:b/>
          <w:sz w:val="24"/>
          <w:szCs w:val="24"/>
        </w:rPr>
        <w:t>В</w:t>
      </w:r>
      <w:r w:rsidR="0036783A">
        <w:rPr>
          <w:rFonts w:ascii="Times New Roman" w:hAnsi="Times New Roman" w:cs="Times New Roman"/>
          <w:b/>
          <w:sz w:val="24"/>
          <w:szCs w:val="24"/>
        </w:rPr>
        <w:t>.А.</w:t>
      </w:r>
      <w:r w:rsidR="00B0511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953F4">
        <w:rPr>
          <w:rFonts w:ascii="Times New Roman" w:hAnsi="Times New Roman" w:cs="Times New Roman"/>
          <w:b/>
          <w:sz w:val="24"/>
          <w:szCs w:val="24"/>
        </w:rPr>
        <w:t>Коптев</w:t>
      </w:r>
    </w:p>
    <w:p w14:paraId="5A5C0A24" w14:textId="77777777" w:rsidR="00F4043E" w:rsidRPr="004F73AD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17FDF8E6" w14:textId="77777777" w:rsidR="004F73AD" w:rsidRPr="00AE4611" w:rsidRDefault="004F73A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05423FAA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59910166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9804229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C69"/>
    <w:rsid w:val="00017920"/>
    <w:rsid w:val="0002437A"/>
    <w:rsid w:val="000634E3"/>
    <w:rsid w:val="0006468F"/>
    <w:rsid w:val="000660D7"/>
    <w:rsid w:val="00076DEE"/>
    <w:rsid w:val="000826F7"/>
    <w:rsid w:val="000A150C"/>
    <w:rsid w:val="000A208D"/>
    <w:rsid w:val="000A6300"/>
    <w:rsid w:val="000B369B"/>
    <w:rsid w:val="000D0869"/>
    <w:rsid w:val="000D56B6"/>
    <w:rsid w:val="000E395C"/>
    <w:rsid w:val="000E60A8"/>
    <w:rsid w:val="00100487"/>
    <w:rsid w:val="00124A71"/>
    <w:rsid w:val="00131A40"/>
    <w:rsid w:val="00137C4F"/>
    <w:rsid w:val="001519B1"/>
    <w:rsid w:val="00162DBB"/>
    <w:rsid w:val="00175C5B"/>
    <w:rsid w:val="001A315D"/>
    <w:rsid w:val="001A5A47"/>
    <w:rsid w:val="001A6C40"/>
    <w:rsid w:val="001A7253"/>
    <w:rsid w:val="001C4F2B"/>
    <w:rsid w:val="001C6BBD"/>
    <w:rsid w:val="001E06A6"/>
    <w:rsid w:val="00210248"/>
    <w:rsid w:val="00212EE9"/>
    <w:rsid w:val="00223BCF"/>
    <w:rsid w:val="00225E1F"/>
    <w:rsid w:val="0023002C"/>
    <w:rsid w:val="00235325"/>
    <w:rsid w:val="00243B58"/>
    <w:rsid w:val="00250364"/>
    <w:rsid w:val="0028142D"/>
    <w:rsid w:val="002861D4"/>
    <w:rsid w:val="00294368"/>
    <w:rsid w:val="00297F24"/>
    <w:rsid w:val="002A0755"/>
    <w:rsid w:val="002A2BF4"/>
    <w:rsid w:val="002C2177"/>
    <w:rsid w:val="002D7392"/>
    <w:rsid w:val="002F28AF"/>
    <w:rsid w:val="002F5FDE"/>
    <w:rsid w:val="0030236B"/>
    <w:rsid w:val="00303D30"/>
    <w:rsid w:val="003334F5"/>
    <w:rsid w:val="00336174"/>
    <w:rsid w:val="00361E67"/>
    <w:rsid w:val="0036783A"/>
    <w:rsid w:val="003860F4"/>
    <w:rsid w:val="0038659F"/>
    <w:rsid w:val="00394393"/>
    <w:rsid w:val="003953F4"/>
    <w:rsid w:val="003A2961"/>
    <w:rsid w:val="003C0038"/>
    <w:rsid w:val="003C75A6"/>
    <w:rsid w:val="003D206B"/>
    <w:rsid w:val="003D2B02"/>
    <w:rsid w:val="003F37EF"/>
    <w:rsid w:val="003F7D19"/>
    <w:rsid w:val="00423272"/>
    <w:rsid w:val="00425749"/>
    <w:rsid w:val="00427AFA"/>
    <w:rsid w:val="0044338D"/>
    <w:rsid w:val="004435D8"/>
    <w:rsid w:val="0044750A"/>
    <w:rsid w:val="00476C9F"/>
    <w:rsid w:val="00483F21"/>
    <w:rsid w:val="00492BE1"/>
    <w:rsid w:val="004E7168"/>
    <w:rsid w:val="004F417D"/>
    <w:rsid w:val="004F73AD"/>
    <w:rsid w:val="0050004D"/>
    <w:rsid w:val="005050B1"/>
    <w:rsid w:val="00535AB4"/>
    <w:rsid w:val="00544231"/>
    <w:rsid w:val="00554E51"/>
    <w:rsid w:val="00562746"/>
    <w:rsid w:val="00572D1E"/>
    <w:rsid w:val="00572D39"/>
    <w:rsid w:val="00584A64"/>
    <w:rsid w:val="00585857"/>
    <w:rsid w:val="0059249F"/>
    <w:rsid w:val="00594E9B"/>
    <w:rsid w:val="0059713A"/>
    <w:rsid w:val="005A4FEB"/>
    <w:rsid w:val="005A632C"/>
    <w:rsid w:val="005B1EC7"/>
    <w:rsid w:val="005D4A30"/>
    <w:rsid w:val="00614160"/>
    <w:rsid w:val="00616723"/>
    <w:rsid w:val="00626D8C"/>
    <w:rsid w:val="00627931"/>
    <w:rsid w:val="00631259"/>
    <w:rsid w:val="006341E1"/>
    <w:rsid w:val="00635AB6"/>
    <w:rsid w:val="00642BCF"/>
    <w:rsid w:val="0064566C"/>
    <w:rsid w:val="006802AB"/>
    <w:rsid w:val="00695C69"/>
    <w:rsid w:val="006C4B48"/>
    <w:rsid w:val="006D6F82"/>
    <w:rsid w:val="006E13C1"/>
    <w:rsid w:val="00700E6A"/>
    <w:rsid w:val="00707046"/>
    <w:rsid w:val="007140B6"/>
    <w:rsid w:val="0072630F"/>
    <w:rsid w:val="00757C51"/>
    <w:rsid w:val="00764EC7"/>
    <w:rsid w:val="0077357A"/>
    <w:rsid w:val="0078604C"/>
    <w:rsid w:val="00797BB4"/>
    <w:rsid w:val="007A3854"/>
    <w:rsid w:val="007A7819"/>
    <w:rsid w:val="007B62AB"/>
    <w:rsid w:val="007C489E"/>
    <w:rsid w:val="007D55B5"/>
    <w:rsid w:val="007E62F7"/>
    <w:rsid w:val="007F7DA6"/>
    <w:rsid w:val="00813788"/>
    <w:rsid w:val="008207AE"/>
    <w:rsid w:val="00820D5A"/>
    <w:rsid w:val="00841464"/>
    <w:rsid w:val="00847690"/>
    <w:rsid w:val="00852768"/>
    <w:rsid w:val="0085575E"/>
    <w:rsid w:val="00863547"/>
    <w:rsid w:val="00873676"/>
    <w:rsid w:val="00886EDE"/>
    <w:rsid w:val="0088716E"/>
    <w:rsid w:val="008902F3"/>
    <w:rsid w:val="008919CB"/>
    <w:rsid w:val="008A0F1D"/>
    <w:rsid w:val="008A2C82"/>
    <w:rsid w:val="008C15A9"/>
    <w:rsid w:val="008C32D6"/>
    <w:rsid w:val="008C6D80"/>
    <w:rsid w:val="008E4701"/>
    <w:rsid w:val="008F51BB"/>
    <w:rsid w:val="00904B71"/>
    <w:rsid w:val="00921AF9"/>
    <w:rsid w:val="00954096"/>
    <w:rsid w:val="00954797"/>
    <w:rsid w:val="00970BB7"/>
    <w:rsid w:val="00990DD7"/>
    <w:rsid w:val="0099307D"/>
    <w:rsid w:val="00996792"/>
    <w:rsid w:val="009A2323"/>
    <w:rsid w:val="009D1B64"/>
    <w:rsid w:val="009D4A17"/>
    <w:rsid w:val="009E0AF0"/>
    <w:rsid w:val="009F6F5A"/>
    <w:rsid w:val="00A04826"/>
    <w:rsid w:val="00A1234B"/>
    <w:rsid w:val="00A37D62"/>
    <w:rsid w:val="00A708A7"/>
    <w:rsid w:val="00A7731F"/>
    <w:rsid w:val="00A92C29"/>
    <w:rsid w:val="00AB3843"/>
    <w:rsid w:val="00AC5C31"/>
    <w:rsid w:val="00AE0FF6"/>
    <w:rsid w:val="00AE354B"/>
    <w:rsid w:val="00AE4611"/>
    <w:rsid w:val="00AE5506"/>
    <w:rsid w:val="00B05112"/>
    <w:rsid w:val="00B07D4B"/>
    <w:rsid w:val="00B23E16"/>
    <w:rsid w:val="00B427C1"/>
    <w:rsid w:val="00B63218"/>
    <w:rsid w:val="00B81B9F"/>
    <w:rsid w:val="00B82F63"/>
    <w:rsid w:val="00BA014B"/>
    <w:rsid w:val="00BA7DC6"/>
    <w:rsid w:val="00BE054E"/>
    <w:rsid w:val="00BE088E"/>
    <w:rsid w:val="00BF67A6"/>
    <w:rsid w:val="00C024B9"/>
    <w:rsid w:val="00C15F61"/>
    <w:rsid w:val="00C161A0"/>
    <w:rsid w:val="00C17D5D"/>
    <w:rsid w:val="00C246C6"/>
    <w:rsid w:val="00C3021C"/>
    <w:rsid w:val="00C4044B"/>
    <w:rsid w:val="00C53EE3"/>
    <w:rsid w:val="00C55A89"/>
    <w:rsid w:val="00C56764"/>
    <w:rsid w:val="00C622A3"/>
    <w:rsid w:val="00C7030D"/>
    <w:rsid w:val="00C7697A"/>
    <w:rsid w:val="00CB3D03"/>
    <w:rsid w:val="00CE382D"/>
    <w:rsid w:val="00CF7E84"/>
    <w:rsid w:val="00D07F3D"/>
    <w:rsid w:val="00D10E9B"/>
    <w:rsid w:val="00D155CB"/>
    <w:rsid w:val="00D15938"/>
    <w:rsid w:val="00D15B86"/>
    <w:rsid w:val="00D37EC7"/>
    <w:rsid w:val="00D617C8"/>
    <w:rsid w:val="00D62EAC"/>
    <w:rsid w:val="00D86D6E"/>
    <w:rsid w:val="00DA64DA"/>
    <w:rsid w:val="00DC5280"/>
    <w:rsid w:val="00DC59BD"/>
    <w:rsid w:val="00DC6F6B"/>
    <w:rsid w:val="00DC7D71"/>
    <w:rsid w:val="00DD25F1"/>
    <w:rsid w:val="00DD67EA"/>
    <w:rsid w:val="00DE34BF"/>
    <w:rsid w:val="00DF4443"/>
    <w:rsid w:val="00DF4B3B"/>
    <w:rsid w:val="00E0700D"/>
    <w:rsid w:val="00E30F2D"/>
    <w:rsid w:val="00E43BB1"/>
    <w:rsid w:val="00E66481"/>
    <w:rsid w:val="00E66DF2"/>
    <w:rsid w:val="00E72A39"/>
    <w:rsid w:val="00ED21FE"/>
    <w:rsid w:val="00ED4B64"/>
    <w:rsid w:val="00ED7377"/>
    <w:rsid w:val="00EE368C"/>
    <w:rsid w:val="00F16034"/>
    <w:rsid w:val="00F23210"/>
    <w:rsid w:val="00F247E4"/>
    <w:rsid w:val="00F4043E"/>
    <w:rsid w:val="00F429A8"/>
    <w:rsid w:val="00F531A9"/>
    <w:rsid w:val="00F53FF7"/>
    <w:rsid w:val="00F942F7"/>
    <w:rsid w:val="00FA16AA"/>
    <w:rsid w:val="00FA5AE8"/>
    <w:rsid w:val="00FC63AD"/>
    <w:rsid w:val="00FC68C5"/>
    <w:rsid w:val="00FD4C63"/>
    <w:rsid w:val="00FD5AA4"/>
    <w:rsid w:val="00FF548C"/>
    <w:rsid w:val="00FF63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5103C"/>
  <w15:docId w15:val="{2FD55104-7C60-48FE-B9AE-38F329E22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888769-3285-45D1-988B-390701FC6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6</Pages>
  <Words>1822</Words>
  <Characters>10388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User</cp:lastModifiedBy>
  <cp:revision>11</cp:revision>
  <cp:lastPrinted>2019-04-23T11:04:00Z</cp:lastPrinted>
  <dcterms:created xsi:type="dcterms:W3CDTF">2022-01-18T12:43:00Z</dcterms:created>
  <dcterms:modified xsi:type="dcterms:W3CDTF">2024-02-15T07:03:00Z</dcterms:modified>
</cp:coreProperties>
</file>